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0F2" w:rsidRDefault="007750F2" w:rsidP="007750F2">
      <w:pPr>
        <w:ind w:left="5812"/>
        <w:jc w:val="both"/>
      </w:pPr>
      <w:r>
        <w:t xml:space="preserve">Приложение </w:t>
      </w:r>
    </w:p>
    <w:p w:rsidR="007750F2" w:rsidRDefault="007750F2" w:rsidP="007750F2">
      <w:pPr>
        <w:ind w:left="5812"/>
        <w:jc w:val="both"/>
      </w:pPr>
      <w:r>
        <w:t xml:space="preserve">к решению Унечского районного Совета народных депутатов </w:t>
      </w:r>
    </w:p>
    <w:p w:rsidR="007750F2" w:rsidRDefault="007750F2" w:rsidP="007750F2">
      <w:pPr>
        <w:ind w:left="5812"/>
        <w:jc w:val="both"/>
      </w:pPr>
      <w:r>
        <w:t xml:space="preserve">от </w:t>
      </w:r>
      <w:r w:rsidR="00E03B7D">
        <w:t>26.05.2017  №5-231</w:t>
      </w:r>
      <w:bookmarkStart w:id="0" w:name="_GoBack"/>
      <w:bookmarkEnd w:id="0"/>
    </w:p>
    <w:p w:rsidR="00E03B7D" w:rsidRDefault="00E03B7D" w:rsidP="007750F2">
      <w:pPr>
        <w:ind w:left="5812"/>
        <w:jc w:val="both"/>
      </w:pPr>
    </w:p>
    <w:p w:rsidR="00275B73" w:rsidRDefault="00275B73" w:rsidP="00275B73">
      <w:pPr>
        <w:ind w:left="5664" w:firstLine="96"/>
        <w:jc w:val="both"/>
      </w:pPr>
      <w:r>
        <w:t>Приложение № 4</w:t>
      </w:r>
    </w:p>
    <w:p w:rsidR="00275B73" w:rsidRDefault="00275B73" w:rsidP="00275B73">
      <w:pPr>
        <w:ind w:left="4248" w:firstLine="1512"/>
        <w:jc w:val="both"/>
      </w:pPr>
      <w:r>
        <w:t xml:space="preserve">к решению районного Совета  </w:t>
      </w:r>
    </w:p>
    <w:p w:rsidR="00275B73" w:rsidRDefault="00275B73" w:rsidP="00275B73">
      <w:pPr>
        <w:ind w:left="5760"/>
        <w:jc w:val="both"/>
      </w:pPr>
      <w:r>
        <w:t xml:space="preserve">народных депутатов «О бюджете муниципального образования </w:t>
      </w:r>
    </w:p>
    <w:p w:rsidR="00275B73" w:rsidRDefault="00275B73" w:rsidP="00275B73">
      <w:pPr>
        <w:ind w:left="4956" w:firstLine="708"/>
      </w:pPr>
      <w:r>
        <w:t xml:space="preserve">«Унечский муниципальный район»  </w:t>
      </w:r>
      <w:r>
        <w:tab/>
        <w:t xml:space="preserve"> на 2017 год и на плановый период </w:t>
      </w:r>
      <w:r>
        <w:tab/>
        <w:t xml:space="preserve"> 2018 и 2019 годов</w:t>
      </w:r>
    </w:p>
    <w:p w:rsidR="00275B73" w:rsidRDefault="00275B73" w:rsidP="00275B73">
      <w:pPr>
        <w:pStyle w:val="6"/>
        <w:ind w:left="0" w:hanging="120"/>
        <w:jc w:val="center"/>
        <w:rPr>
          <w:bCs/>
        </w:rPr>
      </w:pPr>
    </w:p>
    <w:p w:rsidR="008D56A7" w:rsidRPr="00547AF2" w:rsidRDefault="008D56A7" w:rsidP="00547AF2">
      <w:pPr>
        <w:pStyle w:val="6"/>
        <w:ind w:left="0" w:hanging="120"/>
        <w:jc w:val="center"/>
        <w:rPr>
          <w:bCs/>
          <w:szCs w:val="28"/>
        </w:rPr>
      </w:pPr>
      <w:r w:rsidRPr="00547AF2">
        <w:rPr>
          <w:bCs/>
          <w:szCs w:val="28"/>
        </w:rPr>
        <w:t>Перечень</w:t>
      </w:r>
    </w:p>
    <w:p w:rsidR="008D56A7" w:rsidRDefault="008D56A7" w:rsidP="00547AF2">
      <w:pPr>
        <w:pStyle w:val="6"/>
        <w:ind w:left="0" w:hanging="120"/>
        <w:jc w:val="center"/>
        <w:rPr>
          <w:bCs/>
          <w:szCs w:val="28"/>
        </w:rPr>
      </w:pPr>
      <w:r w:rsidRPr="00547AF2">
        <w:rPr>
          <w:bCs/>
          <w:szCs w:val="28"/>
        </w:rPr>
        <w:t>главных администраторов доходов бюджета муниципального образования «Унечский муниципальный район»</w:t>
      </w:r>
    </w:p>
    <w:p w:rsidR="00275B73" w:rsidRDefault="00275B73" w:rsidP="00275B73"/>
    <w:tbl>
      <w:tblPr>
        <w:tblW w:w="10270" w:type="dxa"/>
        <w:jc w:val="center"/>
        <w:tblInd w:w="-601" w:type="dxa"/>
        <w:tblLayout w:type="fixed"/>
        <w:tblLook w:val="04A0"/>
      </w:tblPr>
      <w:tblGrid>
        <w:gridCol w:w="1167"/>
        <w:gridCol w:w="2693"/>
        <w:gridCol w:w="6410"/>
      </w:tblGrid>
      <w:tr w:rsidR="00275B73" w:rsidRPr="00D21BE9" w:rsidTr="00275B73">
        <w:trPr>
          <w:cantSplit/>
          <w:trHeight w:val="459"/>
          <w:jc w:val="center"/>
        </w:trPr>
        <w:tc>
          <w:tcPr>
            <w:tcW w:w="3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B73" w:rsidRPr="00D21BE9" w:rsidRDefault="00275B73" w:rsidP="00BB0986">
            <w:pPr>
              <w:spacing w:line="276" w:lineRule="auto"/>
              <w:jc w:val="center"/>
            </w:pPr>
            <w:r w:rsidRPr="00D21BE9">
              <w:t>Код бюджетной классификации Российской Федерации</w:t>
            </w:r>
          </w:p>
        </w:tc>
        <w:tc>
          <w:tcPr>
            <w:tcW w:w="6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Default="00275B73" w:rsidP="00BB0986">
            <w:pPr>
              <w:pStyle w:val="6"/>
              <w:spacing w:line="276" w:lineRule="auto"/>
              <w:ind w:left="0" w:hanging="120"/>
              <w:jc w:val="center"/>
              <w:rPr>
                <w:sz w:val="24"/>
                <w:szCs w:val="24"/>
              </w:rPr>
            </w:pPr>
          </w:p>
          <w:p w:rsidR="00275B73" w:rsidRDefault="00275B73" w:rsidP="00BB0986">
            <w:pPr>
              <w:pStyle w:val="6"/>
              <w:spacing w:line="276" w:lineRule="auto"/>
              <w:ind w:left="0" w:hanging="120"/>
              <w:jc w:val="center"/>
              <w:rPr>
                <w:sz w:val="24"/>
                <w:szCs w:val="24"/>
              </w:rPr>
            </w:pPr>
          </w:p>
          <w:p w:rsidR="00275B73" w:rsidRPr="00D21BE9" w:rsidRDefault="00275B73" w:rsidP="00BB0986">
            <w:pPr>
              <w:pStyle w:val="6"/>
              <w:spacing w:line="276" w:lineRule="auto"/>
              <w:ind w:left="0" w:hanging="120"/>
              <w:jc w:val="center"/>
              <w:rPr>
                <w:sz w:val="24"/>
                <w:szCs w:val="24"/>
              </w:rPr>
            </w:pPr>
            <w:r w:rsidRPr="00D21BE9">
              <w:rPr>
                <w:sz w:val="24"/>
                <w:szCs w:val="24"/>
              </w:rPr>
              <w:t>Наименование доходов бюджета муниципального района</w:t>
            </w:r>
          </w:p>
        </w:tc>
      </w:tr>
      <w:tr w:rsidR="00275B73" w:rsidRPr="00D21BE9" w:rsidTr="00275B73">
        <w:trPr>
          <w:cantSplit/>
          <w:trHeight w:val="459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B73" w:rsidRPr="00D21BE9" w:rsidRDefault="00275B73" w:rsidP="00BB0986">
            <w:pPr>
              <w:spacing w:line="276" w:lineRule="auto"/>
            </w:pPr>
            <w:r w:rsidRPr="00D21BE9">
              <w:t>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B73" w:rsidRPr="00D21BE9" w:rsidRDefault="00275B73" w:rsidP="00BB0986">
            <w:pPr>
              <w:spacing w:line="276" w:lineRule="auto"/>
              <w:jc w:val="center"/>
            </w:pPr>
            <w:r w:rsidRPr="00D21BE9">
              <w:t>доходов бюджета муниципального района</w:t>
            </w:r>
          </w:p>
        </w:tc>
        <w:tc>
          <w:tcPr>
            <w:tcW w:w="6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3" w:rsidRPr="00D21BE9" w:rsidRDefault="00275B73" w:rsidP="00BB0986">
            <w:pPr>
              <w:spacing w:line="276" w:lineRule="auto"/>
            </w:pPr>
          </w:p>
        </w:tc>
      </w:tr>
      <w:tr w:rsidR="00275B73" w:rsidRPr="00D21BE9" w:rsidTr="00BB0986">
        <w:trPr>
          <w:cantSplit/>
          <w:trHeight w:val="459"/>
          <w:jc w:val="center"/>
        </w:trPr>
        <w:tc>
          <w:tcPr>
            <w:tcW w:w="10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pStyle w:val="6"/>
              <w:spacing w:line="276" w:lineRule="auto"/>
              <w:ind w:left="0" w:firstLine="0"/>
              <w:jc w:val="center"/>
              <w:rPr>
                <w:b/>
                <w:bCs/>
                <w:sz w:val="24"/>
                <w:szCs w:val="24"/>
              </w:rPr>
            </w:pPr>
            <w:r w:rsidRPr="00D21BE9">
              <w:rPr>
                <w:b/>
                <w:bCs/>
                <w:sz w:val="24"/>
                <w:szCs w:val="24"/>
              </w:rPr>
              <w:t>Администрация Унечского  района</w:t>
            </w:r>
          </w:p>
        </w:tc>
      </w:tr>
      <w:tr w:rsidR="00275B73" w:rsidRPr="00D21BE9" w:rsidTr="00275B73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1 08 07150 01 1000 110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Государственная пошлина за выдачу разрешения на установку рекламной конструкции</w:t>
            </w:r>
          </w:p>
        </w:tc>
      </w:tr>
      <w:tr w:rsidR="00275B73" w:rsidRPr="00D21BE9" w:rsidTr="00275B73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 xml:space="preserve">1 08 </w:t>
            </w:r>
            <w:r>
              <w:t>07150 01 4</w:t>
            </w:r>
            <w:r w:rsidRPr="00D21BE9">
              <w:t>000 110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Государственная пошлина за выдачу разрешения на установку рекламной конструкции</w:t>
            </w:r>
          </w:p>
        </w:tc>
      </w:tr>
      <w:tr w:rsidR="00275B73" w:rsidRPr="00D21BE9" w:rsidTr="00275B73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1 08 07174 01 1000 110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275B73" w:rsidRPr="00D21BE9" w:rsidTr="00275B73">
        <w:trPr>
          <w:trHeight w:val="459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1 08 07174 01 4000 110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275B73" w:rsidRPr="00D21BE9" w:rsidTr="00275B73">
        <w:trPr>
          <w:trHeight w:val="459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pStyle w:val="ConsNonformat"/>
              <w:spacing w:line="276" w:lineRule="auto"/>
              <w:ind w:righ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BE9">
              <w:rPr>
                <w:rFonts w:ascii="Times New Roman" w:hAnsi="Times New Roman"/>
                <w:sz w:val="24"/>
                <w:szCs w:val="24"/>
              </w:rPr>
              <w:t>1 11 01050 05 0000 120</w:t>
            </w:r>
          </w:p>
          <w:p w:rsidR="00275B73" w:rsidRPr="00D21BE9" w:rsidRDefault="00275B73" w:rsidP="00BB0986">
            <w:pPr>
              <w:spacing w:line="276" w:lineRule="auto"/>
              <w:jc w:val="both"/>
            </w:pP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1 11 05013 10 0000 120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</w:t>
            </w:r>
            <w:r w:rsidRPr="00D21BE9">
              <w:lastRenderedPageBreak/>
              <w:t>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lastRenderedPageBreak/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1 11 05013 13 0000 120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275B73" w:rsidRPr="00D21BE9" w:rsidTr="00275B73">
        <w:trPr>
          <w:trHeight w:val="35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1 11 05025 05 0000 120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proofErr w:type="gramStart"/>
            <w:r w:rsidRPr="00D21BE9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 бюджетных и автономных учреждений)</w:t>
            </w:r>
            <w:proofErr w:type="gramEnd"/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 xml:space="preserve">1 11 05035 05 0000 120 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1 11 05075 05 0000 120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 xml:space="preserve">1 11 07015 05 0000 120 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1 11 09045 05 0000 120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 xml:space="preserve">Прочие поступления от использования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1 13 01540 05 0000 130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 xml:space="preserve">1 13 01995 05 0000 130 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1 13 02065 05 0000 130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1 13 02995 05 0000 130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Прочие доходы от компенсации затрат бюджетов муниципальных районов</w:t>
            </w:r>
          </w:p>
        </w:tc>
      </w:tr>
      <w:tr w:rsidR="00275B73" w:rsidRPr="00D21BE9" w:rsidTr="00275B73">
        <w:trPr>
          <w:trHeight w:val="262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1 14 01050 05 0000 410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 xml:space="preserve">Доходы  от продажи квартир, находящихся в собственности </w:t>
            </w:r>
            <w:r w:rsidRPr="00D21BE9">
              <w:lastRenderedPageBreak/>
              <w:t>муниципальных районов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lastRenderedPageBreak/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1 14 02052 05 0000 410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Доходы 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1 14 02053 05 0000 410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Доходы от реализации иного имущества,  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1 14 02058 05 0000 410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1 14 06013 10 0000 430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1 14 06013 13 0000 430</w:t>
            </w:r>
          </w:p>
          <w:p w:rsidR="00275B73" w:rsidRPr="00D21BE9" w:rsidRDefault="00275B73" w:rsidP="00BB0986">
            <w:pPr>
              <w:spacing w:line="276" w:lineRule="auto"/>
              <w:jc w:val="both"/>
            </w:pP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1 14 06025 05 0000 430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1 14 06045 05 0000 430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1 14 06313 10 0000 430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сельских поселений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1 14 06313 13 0000 430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1 14 06325 05 0000 430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</w:t>
            </w:r>
            <w:r w:rsidRPr="00D21BE9">
              <w:lastRenderedPageBreak/>
              <w:t>участков, находящихся в собственности муниципальных районов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lastRenderedPageBreak/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1 15 02050 05 0000 140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1 16 18050 05 0000 140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1 16 23051 05 0000 140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Доходы от возмещения ущерба 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1 16 23052 05 0000 140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1 16 32000 05 0000 140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Денежные взыскания, налагаемые в возмещение ущерба, причиненного в результате  незаконного или нецелевого использования  бюджетных средств (в части бюджетов муниципальных районов)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1 16 33050 05 0000 140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 xml:space="preserve">Денежные взыскания (штрафы) за нарушение законодательства Российской Федерации о контрактной системе 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1 16 37040 05 0000 140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1 16 46000 05 0000 140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BE9">
              <w:rPr>
                <w:rFonts w:ascii="Times New Roman" w:hAnsi="Times New Roman" w:cs="Times New Roman"/>
                <w:sz w:val="24"/>
                <w:szCs w:val="24"/>
              </w:rPr>
              <w:t>Поступление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>
              <w:t>1 16 49050 05 0000 140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договоров  (соглашений) о предоставлении субсидии бюджетам поселений из  бюджетов муниципальных районов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1 16 90050 05 0000 140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lastRenderedPageBreak/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1 17 01050 05 0000 180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Невыясненные поступления, зачисляемые в бюджеты муниципальных районов</w:t>
            </w:r>
          </w:p>
        </w:tc>
      </w:tr>
      <w:tr w:rsidR="00275B73" w:rsidRPr="00D21BE9" w:rsidTr="00275B73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1 17 05050 05 0000 180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Прочие неналоговые доходы бюджетов муниципальных районов</w:t>
            </w:r>
          </w:p>
        </w:tc>
      </w:tr>
      <w:tr w:rsidR="00275B73" w:rsidRPr="00D21BE9" w:rsidTr="0094784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7425A0">
            <w:pPr>
              <w:spacing w:line="276" w:lineRule="auto"/>
              <w:jc w:val="both"/>
            </w:pPr>
            <w:r w:rsidRPr="00D21BE9">
              <w:t>2 02 20051 05 0000 151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7425A0">
            <w:pPr>
              <w:spacing w:line="276" w:lineRule="auto"/>
              <w:jc w:val="both"/>
            </w:pPr>
            <w:r w:rsidRPr="00D21BE9">
              <w:t>Субсидии бюджетам муниципальных районов на реализацию федеральных целевых программ</w:t>
            </w:r>
          </w:p>
        </w:tc>
      </w:tr>
      <w:tr w:rsidR="00275B73" w:rsidRPr="00D21BE9" w:rsidTr="0094784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2 02 20077 05 0000 151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844F4D">
            <w:pPr>
              <w:spacing w:line="276" w:lineRule="auto"/>
              <w:jc w:val="both"/>
            </w:pPr>
            <w:r w:rsidRPr="00D21BE9">
              <w:t>Субсидии бюджетам муниципальных районов на софинансирование капитальных вложений в объекты  муниципальной собственности</w:t>
            </w:r>
          </w:p>
        </w:tc>
      </w:tr>
      <w:tr w:rsidR="00275B73" w:rsidRPr="00D21BE9" w:rsidTr="0094784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2 02 20216 05 0000 151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275B73" w:rsidRPr="00D21BE9" w:rsidTr="0094784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2 02 25127 05 0000 151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Субсидии бюджетам муниципальных районов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</w:tr>
      <w:tr w:rsidR="00275B73" w:rsidRPr="00D21BE9" w:rsidTr="0094784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2 02 29999 05 0000 151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Прочие субсидии бюджетам муниципальных районов</w:t>
            </w:r>
          </w:p>
        </w:tc>
      </w:tr>
      <w:tr w:rsidR="00275B73" w:rsidRPr="00D21BE9" w:rsidTr="0094784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2 02 30024 05 0000 151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275B73" w:rsidRPr="00D21BE9" w:rsidTr="0094784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2 02 35082 05 0000 151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DD02A8" w:rsidRPr="00D21BE9" w:rsidTr="00BB0986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A8" w:rsidRPr="00AA115F" w:rsidRDefault="00DD02A8" w:rsidP="00DD02A8">
            <w:pPr>
              <w:spacing w:line="276" w:lineRule="auto"/>
              <w:jc w:val="center"/>
            </w:pPr>
            <w:r w:rsidRPr="00AA115F">
              <w:t>0</w:t>
            </w:r>
            <w:r>
              <w:t>0</w:t>
            </w:r>
            <w:r w:rsidRPr="00AA115F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A8" w:rsidRPr="00D21BE9" w:rsidRDefault="00DD02A8" w:rsidP="00BB0986">
            <w:pPr>
              <w:spacing w:line="276" w:lineRule="auto"/>
              <w:jc w:val="both"/>
            </w:pPr>
            <w:r w:rsidRPr="00D21BE9">
              <w:t>2 02 35118 05 0000151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2A8" w:rsidRPr="00D21BE9" w:rsidRDefault="00DD02A8" w:rsidP="00BB0986">
            <w:pPr>
              <w:spacing w:line="276" w:lineRule="auto"/>
              <w:jc w:val="both"/>
            </w:pPr>
            <w:r w:rsidRPr="00D21BE9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275B73" w:rsidRPr="00D21BE9" w:rsidTr="0094784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2 02 35260 05 0000 151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</w:tr>
      <w:tr w:rsidR="00275B73" w:rsidRPr="00D21BE9" w:rsidTr="0094784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2 02 39999 05 0000 151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Прочие субвенции бюджетам муниципальных районов</w:t>
            </w:r>
          </w:p>
        </w:tc>
      </w:tr>
      <w:tr w:rsidR="00275B73" w:rsidRPr="00D21BE9" w:rsidTr="0094784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2 02 49999 05 0000 151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Прочие межбюджетные трансферты, передаваемые бюджетам муниципальных районов</w:t>
            </w:r>
          </w:p>
        </w:tc>
      </w:tr>
      <w:tr w:rsidR="00275B73" w:rsidRPr="00D21BE9" w:rsidTr="0094784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2 07 05030 05 0000 180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D21BE9">
            <w:pPr>
              <w:spacing w:line="276" w:lineRule="auto"/>
              <w:jc w:val="both"/>
            </w:pPr>
            <w:r w:rsidRPr="00D21BE9">
              <w:t>Прочие безвозмездные поступления в бюджеты муниципальных районов</w:t>
            </w:r>
          </w:p>
        </w:tc>
      </w:tr>
      <w:tr w:rsidR="00275B73" w:rsidRPr="00D21BE9" w:rsidTr="00C40687">
        <w:trPr>
          <w:trHeight w:val="230"/>
          <w:jc w:val="center"/>
        </w:trPr>
        <w:tc>
          <w:tcPr>
            <w:tcW w:w="10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  <w:rPr>
                <w:b/>
              </w:rPr>
            </w:pPr>
            <w:r w:rsidRPr="00AA115F">
              <w:rPr>
                <w:b/>
              </w:rPr>
              <w:t>Управление образования администрации Унечского муниципального района</w:t>
            </w:r>
          </w:p>
        </w:tc>
      </w:tr>
      <w:tr w:rsidR="00275B73" w:rsidRPr="00D21BE9" w:rsidTr="0094784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2 02 25027 05 0000 151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Субсидии бюджетам муниципальных районов на реализацию мероприятий государственной программы Российской Федерации "Доступная среда" на 2011-2020 годы</w:t>
            </w:r>
          </w:p>
        </w:tc>
      </w:tr>
      <w:tr w:rsidR="00275B73" w:rsidRPr="00D21BE9" w:rsidTr="0094784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2 02 25097 05 0000 151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 xml:space="preserve">Субсидии бюджетам муниципальных районов на создание в </w:t>
            </w:r>
            <w:r w:rsidRPr="00D21BE9">
              <w:lastRenderedPageBreak/>
              <w:t>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275B73" w:rsidRPr="00D21BE9" w:rsidTr="0094784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lastRenderedPageBreak/>
              <w:t>002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2 02 29999 05 0000 151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Прочие субсидии бюджетам муниципальных районов</w:t>
            </w:r>
          </w:p>
        </w:tc>
      </w:tr>
      <w:tr w:rsidR="00275B73" w:rsidRPr="00D21BE9" w:rsidTr="0094784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2 02 30024 05 0000 151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275B73" w:rsidRPr="00D21BE9" w:rsidTr="0094784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2 02 30029 05 0000 151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 образовательные организации, реализующие образовательные программы дошкольного образования</w:t>
            </w:r>
          </w:p>
        </w:tc>
      </w:tr>
      <w:tr w:rsidR="00275B73" w:rsidRPr="00D21BE9" w:rsidTr="0094784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2 02 39999 05 0000 151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Прочие субвенции бюджетам муниципальных районов</w:t>
            </w:r>
          </w:p>
        </w:tc>
      </w:tr>
      <w:tr w:rsidR="00275B73" w:rsidRPr="00D21BE9" w:rsidTr="0094784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2 02 49999 05 0000 151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Прочие межбюджетные трансферты, передаваемые бюджетам муниципальных районов</w:t>
            </w:r>
          </w:p>
        </w:tc>
      </w:tr>
      <w:tr w:rsidR="00275B73" w:rsidRPr="00D21BE9" w:rsidTr="00BB0986">
        <w:trPr>
          <w:cantSplit/>
          <w:trHeight w:val="230"/>
          <w:jc w:val="center"/>
        </w:trPr>
        <w:tc>
          <w:tcPr>
            <w:tcW w:w="10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3" w:rsidRPr="00AA115F" w:rsidRDefault="00275B73" w:rsidP="00AA115F">
            <w:pPr>
              <w:pStyle w:val="5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AA115F">
              <w:rPr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1 13 02995 05 0000 130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Прочие доходы от компенсации затрат бюджетов муниципальных районов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1 16 23051 05 0000 140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Доходы от возмещения ущерба 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1 16 23052 05 0000 140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1 16 90050 05 0000 140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1 17 01050 05 0000 180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Невыясненные поступления, зачисляемые в бюджеты муниципальных районов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1 17 05050 05 0000 180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Прочие неналоговые доходы бюджетов муниципальных районов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2 02 15001 05 0000 151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Дотации бюджетам муниципальных районов на выравнивание бюджетной обеспеченности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2 02 15002 05 0000 151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2 02 19999 05 0000 151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Прочие дотации бюджетам муниципальных районов</w:t>
            </w:r>
          </w:p>
        </w:tc>
      </w:tr>
      <w:tr w:rsidR="006819D4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D4" w:rsidRPr="00AA115F" w:rsidRDefault="006819D4" w:rsidP="00AA115F">
            <w:pPr>
              <w:spacing w:line="276" w:lineRule="auto"/>
              <w:jc w:val="center"/>
            </w:pPr>
            <w:r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D4" w:rsidRPr="00D21BE9" w:rsidRDefault="006819D4" w:rsidP="00BB0986">
            <w:pPr>
              <w:spacing w:line="276" w:lineRule="auto"/>
              <w:jc w:val="both"/>
            </w:pPr>
            <w:r>
              <w:t>2 02 25519 05 0000 151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D4" w:rsidRPr="00D21BE9" w:rsidRDefault="006819D4" w:rsidP="006819D4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Субсидия бюджетам муниципальных районов на поддержку отрасли культуры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2 02 30024 05 0000 151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lastRenderedPageBreak/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2 02 39999 05 0000 151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Прочие субвенции бюджетам муниципальных районов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2 02 40014 05 0000 151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2 02 45144 05 0000 151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2 02 45146 05 0000 151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Межбюджетные трансферты, передаваемые бюджетам муниципальных районов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2 02 45147 05 0000 151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2 02 49999 05 0000 151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Прочие межбюджетные трансферты, передаваемые бюджетам муниципальных районов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2 07 05030 05 0000 180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Прочие безвозмездные поступления в бюджеты муниципальных районов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2 08 05000 05 0000 180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 xml:space="preserve">2 18 </w:t>
            </w:r>
            <w:r>
              <w:t>600</w:t>
            </w:r>
            <w:r w:rsidRPr="00D21BE9">
              <w:t>10 05 0000 151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75B73" w:rsidRPr="00D21BE9" w:rsidTr="00275B73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AA115F" w:rsidRDefault="00275B73" w:rsidP="00AA115F">
            <w:pPr>
              <w:spacing w:line="276" w:lineRule="auto"/>
              <w:jc w:val="center"/>
            </w:pPr>
            <w:r w:rsidRPr="00AA115F">
              <w:t>011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 xml:space="preserve">2 18 </w:t>
            </w:r>
            <w:r>
              <w:t>600</w:t>
            </w:r>
            <w:r w:rsidRPr="00D21BE9">
              <w:t>20 05 0000 151</w:t>
            </w:r>
          </w:p>
        </w:tc>
        <w:tc>
          <w:tcPr>
            <w:tcW w:w="6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3" w:rsidRPr="00D21BE9" w:rsidRDefault="00275B73" w:rsidP="00BB0986">
            <w:pPr>
              <w:spacing w:line="276" w:lineRule="auto"/>
              <w:jc w:val="both"/>
            </w:pPr>
            <w:r w:rsidRPr="00D21BE9"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</w:tbl>
    <w:p w:rsidR="00275B73" w:rsidRPr="00D21BE9" w:rsidRDefault="00275B73"/>
    <w:sectPr w:rsidR="00275B73" w:rsidRPr="00D21BE9" w:rsidSect="005B583B">
      <w:footerReference w:type="default" r:id="rId6"/>
      <w:pgSz w:w="11906" w:h="16838"/>
      <w:pgMar w:top="1134" w:right="850" w:bottom="1134" w:left="170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143" w:rsidRDefault="00553143" w:rsidP="005B583B">
      <w:r>
        <w:separator/>
      </w:r>
    </w:p>
  </w:endnote>
  <w:endnote w:type="continuationSeparator" w:id="1">
    <w:p w:rsidR="00553143" w:rsidRDefault="00553143" w:rsidP="005B5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83B" w:rsidRDefault="005B583B">
    <w:pPr>
      <w:pStyle w:val="a7"/>
      <w:jc w:val="right"/>
    </w:pPr>
  </w:p>
  <w:p w:rsidR="005B583B" w:rsidRDefault="005B583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143" w:rsidRDefault="00553143" w:rsidP="005B583B">
      <w:r>
        <w:separator/>
      </w:r>
    </w:p>
  </w:footnote>
  <w:footnote w:type="continuationSeparator" w:id="1">
    <w:p w:rsidR="00553143" w:rsidRDefault="00553143" w:rsidP="005B58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73E4"/>
    <w:rsid w:val="000345D6"/>
    <w:rsid w:val="000673C8"/>
    <w:rsid w:val="00067AF9"/>
    <w:rsid w:val="001368BB"/>
    <w:rsid w:val="0018180B"/>
    <w:rsid w:val="002245C8"/>
    <w:rsid w:val="00275B73"/>
    <w:rsid w:val="002A241B"/>
    <w:rsid w:val="00336EF9"/>
    <w:rsid w:val="00515D81"/>
    <w:rsid w:val="00547AF2"/>
    <w:rsid w:val="00553143"/>
    <w:rsid w:val="00571E56"/>
    <w:rsid w:val="005B583B"/>
    <w:rsid w:val="005D5CA4"/>
    <w:rsid w:val="00606C50"/>
    <w:rsid w:val="00621CB9"/>
    <w:rsid w:val="00666419"/>
    <w:rsid w:val="006819D4"/>
    <w:rsid w:val="007750F2"/>
    <w:rsid w:val="007952B8"/>
    <w:rsid w:val="007C13E8"/>
    <w:rsid w:val="007D416D"/>
    <w:rsid w:val="00844F4D"/>
    <w:rsid w:val="008573E4"/>
    <w:rsid w:val="008D56A7"/>
    <w:rsid w:val="00947844"/>
    <w:rsid w:val="009A2D90"/>
    <w:rsid w:val="009A57D0"/>
    <w:rsid w:val="009A7651"/>
    <w:rsid w:val="00AA115F"/>
    <w:rsid w:val="00BB4536"/>
    <w:rsid w:val="00BF5683"/>
    <w:rsid w:val="00C93FF1"/>
    <w:rsid w:val="00CA673C"/>
    <w:rsid w:val="00D21BE9"/>
    <w:rsid w:val="00DA2382"/>
    <w:rsid w:val="00DD02A8"/>
    <w:rsid w:val="00DE548A"/>
    <w:rsid w:val="00DF44CE"/>
    <w:rsid w:val="00E03B7D"/>
    <w:rsid w:val="00E36D15"/>
    <w:rsid w:val="00EB0192"/>
    <w:rsid w:val="00ED38E0"/>
    <w:rsid w:val="00F26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B58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B58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B58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58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B58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B58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B58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B58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7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7</Pages>
  <Words>2264</Words>
  <Characters>12911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Цыганкова Т.В.</cp:lastModifiedBy>
  <cp:revision>27</cp:revision>
  <cp:lastPrinted>2017-05-11T05:32:00Z</cp:lastPrinted>
  <dcterms:created xsi:type="dcterms:W3CDTF">2015-11-21T12:51:00Z</dcterms:created>
  <dcterms:modified xsi:type="dcterms:W3CDTF">2017-05-29T11:55:00Z</dcterms:modified>
</cp:coreProperties>
</file>